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E7" w:rsidRDefault="002573E7"/>
    <w:p w:rsidR="00732F2E" w:rsidRPr="00732F2E" w:rsidRDefault="00732F2E" w:rsidP="00732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51D">
        <w:rPr>
          <w:rFonts w:ascii="Times New Roman" w:hAnsi="Times New Roman" w:cs="Times New Roman"/>
          <w:b/>
          <w:sz w:val="24"/>
          <w:szCs w:val="24"/>
        </w:rPr>
        <w:t xml:space="preserve">Figura 1. </w:t>
      </w:r>
      <w:r w:rsidRPr="00732F2E">
        <w:rPr>
          <w:rFonts w:ascii="Times New Roman" w:hAnsi="Times New Roman" w:cs="Times New Roman"/>
          <w:sz w:val="24"/>
          <w:szCs w:val="24"/>
        </w:rPr>
        <w:t xml:space="preserve">Porcentagem de contaminação apresentado pelas amostras de maionese comercializada em Ji – Paraná, Rondônia. </w:t>
      </w:r>
      <w:bookmarkStart w:id="0" w:name="_GoBack"/>
      <w:bookmarkEnd w:id="0"/>
    </w:p>
    <w:p w:rsidR="00732F2E" w:rsidRDefault="00732F2E">
      <w:r w:rsidRPr="00F1751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FD5F3F0" wp14:editId="5DFC2570">
            <wp:extent cx="4584700" cy="2755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2F2E" w:rsidSect="00732F2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2E"/>
    <w:rsid w:val="002573E7"/>
    <w:rsid w:val="0073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2016-02-26T03:09:00Z</dcterms:created>
  <dcterms:modified xsi:type="dcterms:W3CDTF">2016-02-26T03:11:00Z</dcterms:modified>
</cp:coreProperties>
</file>